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83758" w14:textId="230248D8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66CA3">
        <w:rPr>
          <w:rFonts w:ascii="Arial" w:hAnsi="Arial" w:cs="Arial"/>
          <w:b/>
          <w:bCs/>
          <w:sz w:val="20"/>
          <w:szCs w:val="20"/>
          <w:u w:val="single"/>
        </w:rPr>
        <w:t>Hermetische Vertikale Schiebeluke</w:t>
      </w:r>
      <w:r w:rsidRPr="00866CA3">
        <w:rPr>
          <w:rFonts w:ascii="Arial" w:hAnsi="Arial" w:cs="Arial"/>
          <w:b/>
          <w:bCs/>
          <w:sz w:val="20"/>
          <w:szCs w:val="20"/>
        </w:rPr>
        <w:t>, Typ „EFA-HVS-CR®“</w:t>
      </w:r>
    </w:p>
    <w:p w14:paraId="626FDE25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D8B6D2" w14:textId="29B14B2E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Herstellung, Lieferung und Montage der:</w:t>
      </w:r>
    </w:p>
    <w:p w14:paraId="4AEA6317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 xml:space="preserve">Hermetischen, vertikal verfahrenden Schiebeluke Typ „EFA-HVS-CR®“ mit Elektroantrieb für den industriellen Dauereinsatz, bevorzugt in Materialdurchreichen/Schleusen zu Reinräumen oder </w:t>
      </w:r>
      <w:proofErr w:type="spellStart"/>
      <w:r w:rsidRPr="00866CA3">
        <w:rPr>
          <w:rFonts w:ascii="Arial" w:hAnsi="Arial" w:cs="Arial"/>
          <w:sz w:val="20"/>
          <w:szCs w:val="20"/>
        </w:rPr>
        <w:t>inertisierten</w:t>
      </w:r>
      <w:proofErr w:type="spellEnd"/>
      <w:r w:rsidRPr="00866CA3">
        <w:rPr>
          <w:rFonts w:ascii="Arial" w:hAnsi="Arial" w:cs="Arial"/>
          <w:sz w:val="20"/>
          <w:szCs w:val="20"/>
        </w:rPr>
        <w:t xml:space="preserve"> Logistiksystemen mit Luftdruckdifferenzen bis zu 30 </w:t>
      </w:r>
      <w:proofErr w:type="spellStart"/>
      <w:r w:rsidRPr="00866CA3">
        <w:rPr>
          <w:rFonts w:ascii="Arial" w:hAnsi="Arial" w:cs="Arial"/>
          <w:sz w:val="20"/>
          <w:szCs w:val="20"/>
        </w:rPr>
        <w:t>Pa</w:t>
      </w:r>
      <w:proofErr w:type="spellEnd"/>
      <w:r w:rsidRPr="00866CA3">
        <w:rPr>
          <w:rFonts w:ascii="Arial" w:hAnsi="Arial" w:cs="Arial"/>
          <w:sz w:val="20"/>
          <w:szCs w:val="20"/>
        </w:rPr>
        <w:t xml:space="preserve"> bei einem max. Luftverlust von  &lt;&lt; 50 m³/h (größenabhängig) sowie als hermetischer Abschluss in Materialaufzugschächten.</w:t>
      </w:r>
    </w:p>
    <w:p w14:paraId="1CE84A2A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71FAD0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Die speziell gegeneinander luftdicht abgedichteten Komponenten der Toranlage bestehen im Wesentlichen aus:</w:t>
      </w:r>
    </w:p>
    <w:p w14:paraId="2DAFB0F7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24BE6F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Einer selbst tragenden Rahmen/</w:t>
      </w:r>
      <w:proofErr w:type="spellStart"/>
      <w:r w:rsidRPr="00866CA3">
        <w:rPr>
          <w:rFonts w:ascii="Arial" w:hAnsi="Arial" w:cs="Arial"/>
          <w:sz w:val="20"/>
          <w:szCs w:val="20"/>
        </w:rPr>
        <w:t>Zargenkonstruktion</w:t>
      </w:r>
      <w:proofErr w:type="spellEnd"/>
      <w:r w:rsidRPr="00866CA3">
        <w:rPr>
          <w:rFonts w:ascii="Arial" w:hAnsi="Arial" w:cs="Arial"/>
          <w:sz w:val="20"/>
          <w:szCs w:val="20"/>
        </w:rPr>
        <w:t xml:space="preserve">, dem Torblatt sowie dem </w:t>
      </w:r>
      <w:proofErr w:type="spellStart"/>
      <w:r w:rsidRPr="00866CA3">
        <w:rPr>
          <w:rFonts w:ascii="Arial" w:hAnsi="Arial" w:cs="Arial"/>
          <w:sz w:val="20"/>
          <w:szCs w:val="20"/>
        </w:rPr>
        <w:t>Behangkasten</w:t>
      </w:r>
      <w:proofErr w:type="spellEnd"/>
      <w:r w:rsidRPr="00866CA3">
        <w:rPr>
          <w:rFonts w:ascii="Arial" w:hAnsi="Arial" w:cs="Arial"/>
          <w:sz w:val="20"/>
          <w:szCs w:val="20"/>
        </w:rPr>
        <w:t>, sämtliche Komponenten in korrosionsbeständigem V2A Edelstahl (1.4301 IIIC), geschliffen.</w:t>
      </w:r>
    </w:p>
    <w:p w14:paraId="44AA85D6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DD3097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 xml:space="preserve">Das Torblatt besteht aus einem Alu-Rahmen, einer Styroporfüllung und einer Verkleidung aus 0,8 mm V2A Blech. Durch 4 kugelgelagerte, kunststoffummantelte Laufrollen wird das Torblatt beim Öffnen und Schließen reibungsfrei verfahren und bei Abschluss des Schließvorgangs durch spezielle (keilförmige) Führungen hermetisch schließend gegen Aufsetzschiene, Zargen und Sturzprofil gedrückt.  </w:t>
      </w:r>
    </w:p>
    <w:p w14:paraId="2C9E067F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6BF05B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Der TORANTRIEB erfolgt mittels Aufsteckgetriebebremsmotor und Frequenzumrichter über die EFAFLEX MICROPROZESSOR-STEUERUNG. Sämtliche Komponenten der Steuerung samt Folientastatur (AUF-STOPP-ZU) und Info-Display sind in einem Gehäuse aus Polycarbonat in der Größe 220 x 565 x 200 mm und der Schutzart IP 65 neben dem Tor untergebracht.</w:t>
      </w:r>
    </w:p>
    <w:p w14:paraId="58F0B211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EC1C4E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66CA3">
        <w:rPr>
          <w:rFonts w:ascii="Arial" w:hAnsi="Arial" w:cs="Arial"/>
          <w:b/>
          <w:bCs/>
          <w:sz w:val="20"/>
          <w:szCs w:val="20"/>
        </w:rPr>
        <w:t>ÖFFNUNGSGESCHWINDIGKEIT:</w:t>
      </w:r>
      <w:r w:rsidRPr="00866CA3">
        <w:rPr>
          <w:rFonts w:ascii="Arial" w:hAnsi="Arial" w:cs="Arial"/>
          <w:b/>
          <w:bCs/>
          <w:sz w:val="20"/>
          <w:szCs w:val="20"/>
        </w:rPr>
        <w:tab/>
      </w:r>
      <w:r w:rsidRPr="00866CA3">
        <w:rPr>
          <w:rFonts w:ascii="Arial" w:hAnsi="Arial" w:cs="Arial"/>
          <w:b/>
          <w:bCs/>
          <w:sz w:val="20"/>
          <w:szCs w:val="20"/>
        </w:rPr>
        <w:tab/>
        <w:t>ca. 1,00 m/sec.</w:t>
      </w:r>
    </w:p>
    <w:p w14:paraId="1106A5EB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66CA3">
        <w:rPr>
          <w:rFonts w:ascii="Arial" w:hAnsi="Arial" w:cs="Arial"/>
          <w:b/>
          <w:bCs/>
          <w:sz w:val="20"/>
          <w:szCs w:val="20"/>
        </w:rPr>
        <w:t>SCHLIESSGESCHWINDIGKEIT:</w:t>
      </w:r>
      <w:r w:rsidRPr="00866CA3">
        <w:rPr>
          <w:rFonts w:ascii="Arial" w:hAnsi="Arial" w:cs="Arial"/>
          <w:b/>
          <w:bCs/>
          <w:sz w:val="20"/>
          <w:szCs w:val="20"/>
        </w:rPr>
        <w:tab/>
      </w:r>
      <w:r w:rsidRPr="00866CA3">
        <w:rPr>
          <w:rFonts w:ascii="Arial" w:hAnsi="Arial" w:cs="Arial"/>
          <w:b/>
          <w:bCs/>
          <w:sz w:val="20"/>
          <w:szCs w:val="20"/>
        </w:rPr>
        <w:tab/>
        <w:t>ca. 0,75 m/sec.</w:t>
      </w:r>
    </w:p>
    <w:p w14:paraId="4717EA15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7C0CEE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Anschluss bauseits an 230 V / 50-60 Hz. Absicherung 16</w:t>
      </w:r>
    </w:p>
    <w:p w14:paraId="6108F67A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E49571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 xml:space="preserve">Zum Lieferumfang gehört eine drahtlose </w:t>
      </w:r>
      <w:r w:rsidRPr="00866CA3">
        <w:rPr>
          <w:rFonts w:ascii="Arial" w:hAnsi="Arial" w:cs="Arial"/>
          <w:b/>
          <w:bCs/>
          <w:sz w:val="20"/>
          <w:szCs w:val="20"/>
        </w:rPr>
        <w:t>Sicherheits-Kontaktleiste</w:t>
      </w:r>
      <w:r w:rsidRPr="00866CA3">
        <w:rPr>
          <w:rFonts w:ascii="Arial" w:hAnsi="Arial" w:cs="Arial"/>
          <w:sz w:val="20"/>
          <w:szCs w:val="20"/>
        </w:rPr>
        <w:t xml:space="preserve"> nach DIN EN12453, selbst- überwachend; ebenfalls Standard ist eine in die </w:t>
      </w:r>
      <w:proofErr w:type="spellStart"/>
      <w:r w:rsidRPr="00866CA3">
        <w:rPr>
          <w:rFonts w:ascii="Arial" w:hAnsi="Arial" w:cs="Arial"/>
          <w:sz w:val="20"/>
          <w:szCs w:val="20"/>
        </w:rPr>
        <w:t>Torzarge</w:t>
      </w:r>
      <w:proofErr w:type="spellEnd"/>
      <w:r w:rsidRPr="00866CA3">
        <w:rPr>
          <w:rFonts w:ascii="Arial" w:hAnsi="Arial" w:cs="Arial"/>
          <w:sz w:val="20"/>
          <w:szCs w:val="20"/>
        </w:rPr>
        <w:t xml:space="preserve"> montierte Einweg-Lichtschranke.</w:t>
      </w:r>
    </w:p>
    <w:p w14:paraId="6F45D1D6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8FEB03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Vorschriften gemäß DIN EN 13241-1 sind erfüllt!</w:t>
      </w:r>
    </w:p>
    <w:p w14:paraId="0037BE11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833BD5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für lichte Durchfahrtsöffnung (min.  B x H =  500 x 600 mm)</w:t>
      </w:r>
    </w:p>
    <w:p w14:paraId="469B5A48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ab/>
      </w:r>
      <w:r w:rsidRPr="00866CA3">
        <w:rPr>
          <w:rFonts w:ascii="Arial" w:hAnsi="Arial" w:cs="Arial"/>
          <w:sz w:val="20"/>
          <w:szCs w:val="20"/>
        </w:rPr>
        <w:tab/>
      </w:r>
      <w:r w:rsidRPr="00866CA3">
        <w:rPr>
          <w:rFonts w:ascii="Arial" w:hAnsi="Arial" w:cs="Arial"/>
          <w:sz w:val="20"/>
          <w:szCs w:val="20"/>
        </w:rPr>
        <w:tab/>
        <w:t xml:space="preserve">        (max. B x H = 1.300 x 1.500 mm)</w:t>
      </w:r>
    </w:p>
    <w:p w14:paraId="50E366C7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EACC57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Breite = ............... mm  x  Höhe = ............... mm</w:t>
      </w:r>
    </w:p>
    <w:p w14:paraId="50ADFC99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C04F00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Herstellernachweis:</w:t>
      </w:r>
    </w:p>
    <w:p w14:paraId="15A38F8A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3EC6611F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www.efaflex.com</w:t>
      </w:r>
    </w:p>
    <w:p w14:paraId="28573B1A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831483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66CA3">
        <w:rPr>
          <w:rFonts w:ascii="Arial" w:hAnsi="Arial" w:cs="Arial"/>
          <w:b/>
          <w:bCs/>
          <w:sz w:val="20"/>
          <w:szCs w:val="20"/>
          <w:u w:val="single"/>
        </w:rPr>
        <w:t>Optionen zur Hermetischen Vertikalen Schiebeluke, Typ „EFA-HVS-CR®“</w:t>
      </w:r>
    </w:p>
    <w:p w14:paraId="00B6A4AF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D87ECD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Torblatt</w:t>
      </w:r>
    </w:p>
    <w:p w14:paraId="01856548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8B1BE6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Mit einem 300 x 300 mm großen Sichtfenster aus ESG Sicherheitsglas, umlaufend bündig in das Torblatt eingelassen.</w:t>
      </w:r>
    </w:p>
    <w:p w14:paraId="74BA2EDA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A466F2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Impulsgeber und Anzeigen</w:t>
      </w:r>
    </w:p>
    <w:p w14:paraId="2F0E0E3C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44CFBD" w14:textId="77777777" w:rsidR="00866CA3" w:rsidRPr="00866CA3" w:rsidRDefault="00866CA3" w:rsidP="00866CA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6CA3">
        <w:rPr>
          <w:rFonts w:ascii="Arial" w:hAnsi="Arial" w:cs="Arial"/>
          <w:sz w:val="20"/>
          <w:szCs w:val="20"/>
        </w:rPr>
        <w:t>Reinraum taugliche Ausführung als UP Näherungsschalter, LED Ampel</w:t>
      </w:r>
    </w:p>
    <w:p w14:paraId="70E39DDF" w14:textId="5C426E7A" w:rsidR="008F6BD2" w:rsidRPr="00866CA3" w:rsidRDefault="008F6BD2" w:rsidP="00866CA3"/>
    <w:sectPr w:rsidR="008F6BD2" w:rsidRPr="00866C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03383"/>
    <w:multiLevelType w:val="hybridMultilevel"/>
    <w:tmpl w:val="B1269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950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DBD"/>
    <w:rsid w:val="0001667F"/>
    <w:rsid w:val="000F2DBD"/>
    <w:rsid w:val="0011783A"/>
    <w:rsid w:val="001C0DF8"/>
    <w:rsid w:val="00213539"/>
    <w:rsid w:val="00222B5C"/>
    <w:rsid w:val="0029774D"/>
    <w:rsid w:val="00343157"/>
    <w:rsid w:val="00357187"/>
    <w:rsid w:val="00382BEC"/>
    <w:rsid w:val="00452611"/>
    <w:rsid w:val="004A7B99"/>
    <w:rsid w:val="005B5020"/>
    <w:rsid w:val="005F7C9C"/>
    <w:rsid w:val="006043D8"/>
    <w:rsid w:val="00630AA6"/>
    <w:rsid w:val="00662963"/>
    <w:rsid w:val="00820A6B"/>
    <w:rsid w:val="00846F84"/>
    <w:rsid w:val="00866CA3"/>
    <w:rsid w:val="008B6AE3"/>
    <w:rsid w:val="008F6BD2"/>
    <w:rsid w:val="008F79B7"/>
    <w:rsid w:val="00A90DB8"/>
    <w:rsid w:val="00A95627"/>
    <w:rsid w:val="00AF1933"/>
    <w:rsid w:val="00B27DDA"/>
    <w:rsid w:val="00CD3D1F"/>
    <w:rsid w:val="00CD748A"/>
    <w:rsid w:val="00DA133C"/>
    <w:rsid w:val="00DB3CFB"/>
    <w:rsid w:val="00E64122"/>
    <w:rsid w:val="00EC4197"/>
    <w:rsid w:val="00EE052E"/>
    <w:rsid w:val="00EF13B3"/>
    <w:rsid w:val="00EF2F0E"/>
    <w:rsid w:val="00F01EFA"/>
    <w:rsid w:val="00F31A0D"/>
    <w:rsid w:val="00F7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22265"/>
  <w15:chartTrackingRefBased/>
  <w15:docId w15:val="{95B61D72-4D6A-4356-8626-EF99C6A29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1783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783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452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Söldner Verena</cp:lastModifiedBy>
  <cp:revision>4</cp:revision>
  <dcterms:created xsi:type="dcterms:W3CDTF">2023-02-07T07:59:00Z</dcterms:created>
  <dcterms:modified xsi:type="dcterms:W3CDTF">2023-03-08T12:29:00Z</dcterms:modified>
</cp:coreProperties>
</file>